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fr-FR" w:eastAsia="fr-F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ppeldenotedefi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6C22C5CD" w:rsidR="003F01D8" w:rsidRPr="00226134" w:rsidRDefault="001E50B4" w:rsidP="001E50B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year</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ppeldenotedefin"/>
                <w:rFonts w:ascii="Verdana" w:hAnsi="Verdana" w:cs="Arial"/>
                <w:sz w:val="16"/>
                <w:lang w:val="en-GB"/>
              </w:rPr>
              <w:endnoteReference w:id="2"/>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0434F43"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ppeldenotedefin"/>
                <w:rFonts w:ascii="Verdana" w:hAnsi="Verdana" w:cs="Arial"/>
                <w:sz w:val="16"/>
                <w:lang w:val="en-GB"/>
              </w:rPr>
              <w:endnoteReference w:id="3"/>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ppeldenotedefin"/>
                <w:rFonts w:ascii="Verdana" w:hAnsi="Verdana" w:cs="Arial"/>
                <w:sz w:val="16"/>
                <w:lang w:val="en-GB"/>
              </w:rPr>
              <w:endnoteReference w:id="4"/>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601C90C" w:rsidR="00495A23" w:rsidRPr="00226134" w:rsidRDefault="00495A23" w:rsidP="00B925A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4C88CAB" w:rsidR="00495A23" w:rsidRPr="00226134" w:rsidRDefault="001E50B4"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5"/>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D8186B">
              <w:rPr>
                <w:rFonts w:ascii="Calibri" w:eastAsia="Times New Roman" w:hAnsi="Calibri" w:cs="Times New Roman"/>
                <w:b/>
                <w:bCs/>
                <w:color w:val="000000"/>
                <w:sz w:val="16"/>
                <w:szCs w:val="16"/>
                <w:lang w:val="fr-FR" w:eastAsia="en-GB"/>
              </w:rPr>
              <w:t>M</w:t>
            </w:r>
            <w:bookmarkStart w:id="0" w:name="_GoBack"/>
            <w:bookmarkEnd w:id="0"/>
            <w:r w:rsidRPr="00D8186B">
              <w:rPr>
                <w:rFonts w:ascii="Calibri" w:eastAsia="Times New Roman" w:hAnsi="Calibri" w:cs="Times New Roman"/>
                <w:b/>
                <w:bCs/>
                <w:color w:val="000000"/>
                <w:sz w:val="16"/>
                <w:szCs w:val="16"/>
                <w:lang w:val="fr-FR" w:eastAsia="en-GB"/>
              </w:rPr>
              <w:t>entor</w:t>
            </w:r>
            <w:r w:rsidRPr="00226134">
              <w:rPr>
                <w:rFonts w:ascii="Calibri" w:eastAsia="Times New Roman" w:hAnsi="Calibri" w:cs="Times New Roman"/>
                <w:b/>
                <w:bCs/>
                <w:color w:val="000000"/>
                <w:sz w:val="16"/>
                <w:szCs w:val="16"/>
                <w:vertAlign w:val="superscript"/>
                <w:lang w:val="en-GB" w:eastAsia="en-GB"/>
              </w:rPr>
              <w:endnoteReference w:id="6"/>
            </w:r>
            <w:r w:rsidRPr="00D8186B">
              <w:rPr>
                <w:rFonts w:ascii="Calibri" w:eastAsia="Times New Roman" w:hAnsi="Calibri" w:cs="Times New Roman"/>
                <w:b/>
                <w:bCs/>
                <w:color w:val="000000"/>
                <w:sz w:val="16"/>
                <w:szCs w:val="16"/>
                <w:lang w:val="fr-FR" w:eastAsia="en-GB"/>
              </w:rPr>
              <w:t xml:space="preserve"> name; position;</w:t>
            </w:r>
          </w:p>
          <w:p w14:paraId="2C90281D" w14:textId="0D2E292C"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r w:rsidR="00D8186B">
              <w:rPr>
                <w:rFonts w:ascii="Calibri" w:eastAsia="Times New Roman" w:hAnsi="Calibri" w:cs="Times New Roman"/>
                <w:b/>
                <w:bCs/>
                <w:color w:val="000000"/>
                <w:sz w:val="16"/>
                <w:szCs w:val="16"/>
                <w:lang w:val="fr-BE" w:eastAsia="en-GB"/>
              </w:rPr>
              <w:t xml:space="preserve"> (chef de service hospitalier)</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D8186B" w:rsidRDefault="00495A23" w:rsidP="0084264F">
            <w:pPr>
              <w:spacing w:after="0" w:line="240" w:lineRule="auto"/>
              <w:jc w:val="center"/>
              <w:rPr>
                <w:rFonts w:ascii="Calibri" w:eastAsia="Times New Roman" w:hAnsi="Calibri" w:cs="Times New Roman"/>
                <w:color w:val="000000"/>
                <w:lang w:val="fr-FR"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F87F8BB"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Sorbonne Université</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E0ACE65" w:rsidR="00495A23" w:rsidRPr="00226134" w:rsidRDefault="00E13BF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Health Sciences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33791D1A"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91, bd de l’Hôpital 75013 PARIS</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BF404E3"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066D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53D29035" w:rsidR="00495A23" w:rsidRPr="00226134" w:rsidRDefault="00D066D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1E50B4">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99A8F3C" w14:textId="613D1C32" w:rsidR="00B925AF" w:rsidRPr="00466CD9" w:rsidRDefault="00BF3691" w:rsidP="00B925AF">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Estelle MASSE</w:t>
            </w:r>
            <w:r w:rsidR="00B925AF" w:rsidRPr="00466CD9">
              <w:rPr>
                <w:rFonts w:ascii="Calibri" w:eastAsia="Times New Roman" w:hAnsi="Calibri" w:cs="Times New Roman"/>
                <w:color w:val="000000"/>
                <w:sz w:val="16"/>
                <w:szCs w:val="16"/>
                <w:lang w:val="fr-FR" w:eastAsia="en-GB"/>
              </w:rPr>
              <w:t>,</w:t>
            </w:r>
            <w:r>
              <w:rPr>
                <w:rFonts w:ascii="Calibri" w:eastAsia="Times New Roman" w:hAnsi="Calibri" w:cs="Times New Roman"/>
                <w:color w:val="000000"/>
                <w:sz w:val="16"/>
                <w:szCs w:val="16"/>
                <w:lang w:val="fr-FR" w:eastAsia="en-GB"/>
              </w:rPr>
              <w:t xml:space="preserve"> </w:t>
            </w:r>
            <w:r w:rsidR="00E13BF7">
              <w:rPr>
                <w:rFonts w:ascii="Calibri" w:eastAsia="Times New Roman" w:hAnsi="Calibri" w:cs="Times New Roman"/>
                <w:color w:val="000000"/>
                <w:sz w:val="16"/>
                <w:szCs w:val="16"/>
                <w:lang w:val="fr-FR" w:eastAsia="en-GB"/>
              </w:rPr>
              <w:t>Incoming Mobility Manager</w:t>
            </w:r>
            <w:r w:rsidR="00893CF6">
              <w:rPr>
                <w:rFonts w:ascii="Calibri" w:eastAsia="Times New Roman" w:hAnsi="Calibri" w:cs="Times New Roman"/>
                <w:color w:val="000000"/>
                <w:sz w:val="16"/>
                <w:szCs w:val="16"/>
                <w:lang w:val="fr-FR" w:eastAsia="en-GB"/>
              </w:rPr>
              <w:t>,</w:t>
            </w:r>
            <w:r w:rsidR="00B925AF" w:rsidRPr="00466CD9">
              <w:rPr>
                <w:rFonts w:ascii="Calibri" w:eastAsia="Times New Roman" w:hAnsi="Calibri" w:cs="Times New Roman"/>
                <w:color w:val="000000"/>
                <w:sz w:val="16"/>
                <w:szCs w:val="16"/>
                <w:lang w:val="fr-FR" w:eastAsia="en-GB"/>
              </w:rPr>
              <w:t xml:space="preserve"> </w:t>
            </w:r>
            <w:hyperlink r:id="rId11" w:history="1">
              <w:r w:rsidR="00E13BF7" w:rsidRPr="00FD03CD">
                <w:rPr>
                  <w:rStyle w:val="Lienhypertexte"/>
                  <w:rFonts w:ascii="Calibri" w:eastAsia="Times New Roman" w:hAnsi="Calibri" w:cs="Times New Roman"/>
                  <w:sz w:val="16"/>
                  <w:szCs w:val="16"/>
                  <w:lang w:val="fr-FR" w:eastAsia="en-GB"/>
                </w:rPr>
                <w:t>estelle.masse@sorbonne-universite.fr</w:t>
              </w:r>
            </w:hyperlink>
          </w:p>
          <w:p w14:paraId="4975C95D" w14:textId="5BF39EA9" w:rsidR="00B925AF" w:rsidRDefault="00B925AF" w:rsidP="00B925AF">
            <w:pPr>
              <w:autoSpaceDE w:val="0"/>
              <w:autoSpaceDN w:val="0"/>
              <w:rPr>
                <w:rFonts w:ascii="Century Gothic" w:hAnsi="Century Gothic"/>
                <w:color w:val="1F497D"/>
                <w:sz w:val="16"/>
                <w:szCs w:val="16"/>
                <w:lang w:eastAsia="fr-FR"/>
              </w:rPr>
            </w:pPr>
            <w:r>
              <w:rPr>
                <w:rFonts w:ascii="Century Gothic" w:hAnsi="Century Gothic"/>
                <w:color w:val="1F497D"/>
                <w:sz w:val="16"/>
                <w:szCs w:val="16"/>
                <w:lang w:eastAsia="fr-FR"/>
              </w:rPr>
              <w:t xml:space="preserve">      + 33 </w:t>
            </w:r>
            <w:r w:rsidR="00E13BF7">
              <w:rPr>
                <w:rFonts w:ascii="Century Gothic" w:hAnsi="Century Gothic"/>
                <w:color w:val="1F497D"/>
                <w:sz w:val="16"/>
                <w:szCs w:val="16"/>
                <w:lang w:eastAsia="fr-FR"/>
              </w:rPr>
              <w:t>7 77 84 87 78</w:t>
            </w:r>
          </w:p>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F9638B2" w:rsidR="00495A23" w:rsidRPr="001A74BF" w:rsidRDefault="00495A23" w:rsidP="0084264F">
            <w:pPr>
              <w:spacing w:after="0" w:line="240" w:lineRule="auto"/>
              <w:jc w:val="center"/>
              <w:rPr>
                <w:rFonts w:ascii="Calibri" w:eastAsia="Times New Roman" w:hAnsi="Calibri" w:cs="Times New Roman"/>
                <w:sz w:val="16"/>
                <w:szCs w:val="16"/>
                <w:highlight w:val="red"/>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69C9CFB6" w:rsidR="00137EAF" w:rsidRPr="0047148C" w:rsidRDefault="00AD30DC" w:rsidP="00B925A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B925AF">
              <w:rPr>
                <w:rFonts w:ascii="Calibri" w:eastAsia="Times New Roman" w:hAnsi="Calibri" w:cs="Times New Roman"/>
                <w:b/>
                <w:bCs/>
                <w:i/>
                <w:iCs/>
                <w:color w:val="000000"/>
                <w:sz w:val="16"/>
                <w:szCs w:val="16"/>
                <w:lang w:val="en-GB" w:eastAsia="en-GB"/>
              </w:rPr>
              <w:t>Receiving Organisation</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8B10B35" w:rsidR="00137EAF" w:rsidRPr="0047148C" w:rsidRDefault="00137EAF" w:rsidP="00B925AF">
            <w:pPr>
              <w:pStyle w:val="Commentair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w:t>
            </w:r>
            <w:r w:rsidR="00B925AF">
              <w:rPr>
                <w:rFonts w:asciiTheme="minorHAnsi" w:hAnsiTheme="minorHAnsi" w:cs="Calibri"/>
                <w:b/>
                <w:sz w:val="16"/>
                <w:szCs w:val="16"/>
                <w:lang w:val="en-GB"/>
              </w:rPr>
              <w:t xml:space="preserve">d period of the </w:t>
            </w:r>
            <w:r w:rsidR="00B925AF" w:rsidRPr="001A74BF">
              <w:rPr>
                <w:rFonts w:asciiTheme="minorHAnsi" w:hAnsiTheme="minorHAnsi" w:cs="Calibri"/>
                <w:b/>
                <w:sz w:val="16"/>
                <w:szCs w:val="16"/>
                <w:lang w:val="en-GB"/>
              </w:rPr>
              <w:t xml:space="preserve">mobility: from </w:t>
            </w:r>
            <w:r w:rsidRPr="001A74BF">
              <w:rPr>
                <w:rFonts w:ascii="Calibri" w:hAnsi="Calibri"/>
                <w:b/>
                <w:bCs/>
                <w:iCs/>
                <w:color w:val="000000"/>
                <w:sz w:val="16"/>
                <w:szCs w:val="16"/>
                <w:lang w:val="en-GB" w:eastAsia="en-GB"/>
              </w:rPr>
              <w:t>…………….</w:t>
            </w:r>
            <w:r w:rsidRPr="001A74BF">
              <w:rPr>
                <w:rFonts w:asciiTheme="minorHAnsi" w:hAnsiTheme="minorHAnsi" w:cs="Calibri"/>
                <w:b/>
                <w:sz w:val="16"/>
                <w:szCs w:val="16"/>
                <w:lang w:val="en-GB"/>
              </w:rPr>
              <w:t xml:space="preserve"> to</w:t>
            </w:r>
            <w:r w:rsidR="00B925AF" w:rsidRPr="001A74BF">
              <w:rPr>
                <w:rFonts w:asciiTheme="minorHAnsi" w:hAnsiTheme="minorHAnsi" w:cs="Calibri"/>
                <w:b/>
                <w:sz w:val="16"/>
                <w:szCs w:val="16"/>
                <w:lang w:val="en-GB"/>
              </w:rPr>
              <w:t xml:space="preserve"> </w:t>
            </w:r>
            <w:r w:rsidRPr="001A74BF">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093FC41" w:rsidR="00137EAF" w:rsidRDefault="006A5559" w:rsidP="00467D99">
            <w:pPr>
              <w:pStyle w:val="Commentaire"/>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6A5559">
              <w:rPr>
                <w:rFonts w:asciiTheme="minorHAnsi" w:eastAsiaTheme="minorHAnsi" w:hAnsiTheme="minorHAnsi" w:cs="Calibri"/>
                <w:sz w:val="16"/>
                <w:szCs w:val="16"/>
                <w:lang w:val="en-GB"/>
              </w:rPr>
              <w:t>Traineeship as medical student</w:t>
            </w:r>
            <w:r>
              <w:rPr>
                <w:rFonts w:asciiTheme="minorHAnsi" w:eastAsiaTheme="minorHAnsi" w:hAnsiTheme="minorHAnsi" w:cs="Calibri"/>
                <w:sz w:val="16"/>
                <w:szCs w:val="16"/>
                <w:lang w:val="en-GB"/>
              </w:rPr>
              <w:t xml:space="preserve"> – Department of </w:t>
            </w:r>
          </w:p>
          <w:p w14:paraId="2C902839" w14:textId="77777777" w:rsidR="00A939CD" w:rsidRPr="00226134" w:rsidRDefault="00A939CD" w:rsidP="00467D99">
            <w:pPr>
              <w:pStyle w:val="Commentair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E28EE32" w:rsidR="00137EAF" w:rsidRPr="00226134" w:rsidRDefault="00137EAF" w:rsidP="00467D99">
            <w:pPr>
              <w:pStyle w:val="Commentair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w:t>
            </w:r>
            <w:r w:rsidR="00F07747">
              <w:rPr>
                <w:rFonts w:asciiTheme="minorHAnsi" w:eastAsiaTheme="minorHAnsi" w:hAnsiTheme="minorHAnsi" w:cs="Calibri"/>
                <w:b/>
                <w:sz w:val="16"/>
                <w:szCs w:val="16"/>
                <w:lang w:val="en-GB"/>
              </w:rPr>
              <w:t xml:space="preserve">hours per week: </w:t>
            </w:r>
            <w:r w:rsidR="008A68BF">
              <w:rPr>
                <w:rFonts w:asciiTheme="minorHAnsi" w:eastAsiaTheme="minorHAnsi" w:hAnsiTheme="minorHAnsi" w:cs="Calibri"/>
                <w:sz w:val="16"/>
                <w:szCs w:val="16"/>
                <w:lang w:val="en-GB"/>
              </w:rPr>
              <w:t>20</w:t>
            </w:r>
          </w:p>
        </w:tc>
      </w:tr>
      <w:tr w:rsidR="00137EAF" w:rsidRPr="00C64BA1" w14:paraId="2C902840" w14:textId="77777777" w:rsidTr="006A5559">
        <w:trPr>
          <w:trHeight w:val="544"/>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67741FEB" w:rsidR="00137EAF" w:rsidRPr="006A5559" w:rsidRDefault="006A5559" w:rsidP="00467D99">
            <w:pPr>
              <w:spacing w:after="0"/>
              <w:ind w:right="-993"/>
              <w:rPr>
                <w:rFonts w:cs="Calibri"/>
                <w:sz w:val="16"/>
                <w:szCs w:val="16"/>
                <w:lang w:val="en-GB"/>
              </w:rPr>
            </w:pPr>
            <w:r w:rsidRPr="006A5559">
              <w:rPr>
                <w:rFonts w:cs="Calibri"/>
                <w:sz w:val="16"/>
                <w:szCs w:val="16"/>
                <w:lang w:val="en-GB"/>
              </w:rPr>
              <w:t xml:space="preserve">Involvement in the patient care and treatment of patients in the field of </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446DBE4D" w:rsidR="00137EAF" w:rsidRDefault="00137EAF" w:rsidP="00467D99">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12A5B6D" w14:textId="14417274" w:rsidR="006A5559" w:rsidRPr="006A5559" w:rsidRDefault="006A5559" w:rsidP="00467D99">
            <w:pPr>
              <w:spacing w:after="0"/>
              <w:ind w:right="-992"/>
              <w:rPr>
                <w:rFonts w:cs="Calibri"/>
                <w:sz w:val="16"/>
                <w:szCs w:val="16"/>
                <w:lang w:val="en-GB"/>
              </w:rPr>
            </w:pPr>
            <w:r w:rsidRPr="006A5559">
              <w:rPr>
                <w:rFonts w:cs="Calibri"/>
                <w:sz w:val="16"/>
                <w:szCs w:val="16"/>
                <w:lang w:val="en-GB"/>
              </w:rPr>
              <w:t>-Demonstrate knowledge and understanding of common diseases</w:t>
            </w:r>
          </w:p>
          <w:p w14:paraId="2DD0786D" w14:textId="4A5B2E92" w:rsidR="006A5559" w:rsidRPr="006A5559" w:rsidRDefault="006A5559" w:rsidP="00467D99">
            <w:pPr>
              <w:spacing w:after="0"/>
              <w:ind w:right="-992"/>
              <w:rPr>
                <w:rFonts w:cs="Calibri"/>
                <w:sz w:val="16"/>
                <w:szCs w:val="16"/>
                <w:lang w:val="en-GB"/>
              </w:rPr>
            </w:pPr>
            <w:r w:rsidRPr="006A5559">
              <w:rPr>
                <w:rFonts w:cs="Calibri"/>
                <w:sz w:val="16"/>
                <w:szCs w:val="16"/>
                <w:lang w:val="en-GB"/>
              </w:rPr>
              <w:t>-</w:t>
            </w:r>
            <w:r w:rsidR="0068330B">
              <w:rPr>
                <w:rFonts w:cs="Calibri"/>
                <w:sz w:val="16"/>
                <w:szCs w:val="16"/>
                <w:lang w:val="en-GB"/>
              </w:rPr>
              <w:t>U</w:t>
            </w:r>
            <w:r w:rsidRPr="006A5559">
              <w:rPr>
                <w:rFonts w:cs="Calibri"/>
                <w:sz w:val="16"/>
                <w:szCs w:val="16"/>
                <w:lang w:val="en-GB"/>
              </w:rPr>
              <w:t>nderstanding of treatments and alternatives to treatment</w:t>
            </w:r>
          </w:p>
          <w:p w14:paraId="52F5BAEE" w14:textId="17A27DF0" w:rsidR="006A5559" w:rsidRPr="006A5559" w:rsidRDefault="006A5559" w:rsidP="00467D99">
            <w:pPr>
              <w:spacing w:after="0"/>
              <w:ind w:right="-992"/>
              <w:rPr>
                <w:rFonts w:cs="Calibri"/>
                <w:sz w:val="16"/>
                <w:szCs w:val="16"/>
                <w:lang w:val="en-GB"/>
              </w:rPr>
            </w:pPr>
            <w:r w:rsidRPr="006A5559">
              <w:rPr>
                <w:rFonts w:cs="Calibri"/>
                <w:sz w:val="16"/>
                <w:szCs w:val="16"/>
                <w:lang w:val="en-GB"/>
              </w:rPr>
              <w:t>-Become familiar with various procedures and know their expected outcomes and complications</w:t>
            </w:r>
          </w:p>
          <w:p w14:paraId="4FC623D9" w14:textId="1D683C91" w:rsidR="006A5559" w:rsidRPr="006A5559" w:rsidRDefault="006A5559" w:rsidP="00467D99">
            <w:pPr>
              <w:spacing w:after="0"/>
              <w:ind w:right="-992"/>
              <w:rPr>
                <w:rFonts w:cs="Arial"/>
                <w:sz w:val="16"/>
                <w:szCs w:val="16"/>
                <w:lang w:val="en-GB"/>
              </w:rPr>
            </w:pPr>
            <w:r w:rsidRPr="006A5559">
              <w:rPr>
                <w:rFonts w:cs="Calibri"/>
                <w:sz w:val="16"/>
                <w:szCs w:val="16"/>
                <w:lang w:val="en-GB"/>
              </w:rPr>
              <w:t>-Demonstrate knowledge of the French Health Care system</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21A3DD7A" w:rsidR="00137EAF" w:rsidRPr="00226134" w:rsidRDefault="006A5559" w:rsidP="00467D99">
            <w:pPr>
              <w:spacing w:after="0"/>
              <w:ind w:left="-6" w:firstLine="6"/>
              <w:rPr>
                <w:rFonts w:cs="Arial"/>
                <w:sz w:val="16"/>
                <w:szCs w:val="16"/>
                <w:lang w:val="en-GB"/>
              </w:rPr>
            </w:pPr>
            <w:r>
              <w:rPr>
                <w:rFonts w:cs="Arial"/>
                <w:sz w:val="16"/>
                <w:szCs w:val="16"/>
                <w:lang w:val="en-GB"/>
              </w:rPr>
              <w:t>Regular feedbacks performed by the supervising medical staff</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2119C322" w:rsidR="00137EAF" w:rsidRPr="00226134" w:rsidRDefault="006A5559" w:rsidP="00467D99">
            <w:pPr>
              <w:spacing w:after="0"/>
              <w:ind w:right="-993"/>
              <w:rPr>
                <w:rFonts w:cs="Arial"/>
                <w:sz w:val="16"/>
                <w:szCs w:val="16"/>
                <w:lang w:val="en-GB"/>
              </w:rPr>
            </w:pPr>
            <w:r>
              <w:rPr>
                <w:rFonts w:cs="Arial"/>
                <w:sz w:val="16"/>
                <w:szCs w:val="16"/>
                <w:lang w:val="en-GB"/>
              </w:rPr>
              <w:t xml:space="preserve">Skills assessment </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ppeldenotedefin"/>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ppeldenotedefin"/>
                <w:rFonts w:eastAsia="Times New Roman" w:cstheme="minorHAnsi"/>
                <w:b/>
                <w:bCs/>
                <w:color w:val="000000"/>
                <w:sz w:val="16"/>
                <w:szCs w:val="16"/>
                <w:lang w:val="en-GB" w:eastAsia="en-GB"/>
              </w:rPr>
              <w:t xml:space="preserve"> </w:t>
            </w:r>
            <w:r w:rsidR="00A939CD">
              <w:rPr>
                <w:rStyle w:val="Appeldenotedefin"/>
                <w:rFonts w:eastAsia="Times New Roman" w:cstheme="minorHAnsi"/>
                <w:b/>
                <w:bCs/>
                <w:color w:val="000000"/>
                <w:sz w:val="16"/>
                <w:szCs w:val="16"/>
                <w:lang w:val="en-GB" w:eastAsia="en-GB"/>
              </w:rPr>
              <w:endnoteReference w:id="8"/>
            </w:r>
          </w:p>
          <w:p w14:paraId="2C90285D" w14:textId="013FCDC6" w:rsidR="00512A1F" w:rsidRPr="008921A7" w:rsidRDefault="00512A1F"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948678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2EE901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B34E24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764B425" w:rsidR="00AE5ED5" w:rsidRPr="008921A7" w:rsidRDefault="00AE5ED5" w:rsidP="00B925A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B925AF">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5E553DE0"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B925AF">
              <w:rPr>
                <w:rFonts w:eastAsia="Times New Roman" w:cstheme="minorHAnsi"/>
                <w:b/>
                <w:bCs/>
                <w:i/>
                <w:iCs/>
                <w:color w:val="000000"/>
                <w:sz w:val="16"/>
                <w:szCs w:val="16"/>
                <w:lang w:val="en-GB" w:eastAsia="en-GB"/>
              </w:rPr>
              <w:t>rganisation</w:t>
            </w:r>
            <w:r w:rsidR="003F41A3">
              <w:rPr>
                <w:rFonts w:eastAsia="Times New Roman" w:cstheme="minorHAnsi"/>
                <w:b/>
                <w:bCs/>
                <w:i/>
                <w:iCs/>
                <w:color w:val="000000"/>
                <w:sz w:val="16"/>
                <w:szCs w:val="16"/>
                <w:lang w:val="en-GB" w:eastAsia="en-GB"/>
              </w:rPr>
              <w:t xml:space="preserve">  </w:t>
            </w:r>
            <w:r w:rsidR="003F41A3" w:rsidRPr="003F41A3">
              <w:rPr>
                <w:rFonts w:eastAsia="Times New Roman" w:cstheme="minorHAnsi"/>
                <w:bCs/>
                <w:iCs/>
                <w:color w:val="000000"/>
                <w:sz w:val="16"/>
                <w:szCs w:val="16"/>
                <w:lang w:val="en-GB" w:eastAsia="en-GB"/>
              </w:rPr>
              <w:t xml:space="preserve">(dear Student,  </w:t>
            </w:r>
            <w:r w:rsidR="003F41A3" w:rsidRPr="00B35F1B">
              <w:rPr>
                <w:rFonts w:eastAsia="Times New Roman" w:cstheme="minorHAnsi"/>
                <w:b/>
                <w:bCs/>
                <w:iCs/>
                <w:color w:val="000000"/>
                <w:sz w:val="16"/>
                <w:szCs w:val="16"/>
                <w:u w:val="single"/>
                <w:lang w:val="en-GB" w:eastAsia="en-GB"/>
              </w:rPr>
              <w:t>please tick</w:t>
            </w:r>
            <w:r w:rsidR="003F41A3" w:rsidRPr="003F41A3">
              <w:rPr>
                <w:rFonts w:eastAsia="Times New Roman" w:cstheme="minorHAnsi"/>
                <w:bCs/>
                <w:iCs/>
                <w:color w:val="000000"/>
                <w:sz w:val="16"/>
                <w:szCs w:val="16"/>
                <w:lang w:val="en-GB" w:eastAsia="en-GB"/>
              </w:rPr>
              <w:t xml:space="preserve"> the appropriate box)</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7350"/>
              <w:gridCol w:w="3210"/>
            </w:tblGrid>
            <w:tr w:rsidR="00911FCC" w:rsidRPr="00C64BA1" w14:paraId="2C902878" w14:textId="77777777" w:rsidTr="00F36259">
              <w:trPr>
                <w:trHeight w:val="184"/>
              </w:trPr>
              <w:tc>
                <w:tcPr>
                  <w:tcW w:w="7350" w:type="dxa"/>
                  <w:shd w:val="clear" w:color="auto" w:fill="auto"/>
                  <w:hideMark/>
                </w:tcPr>
                <w:p w14:paraId="2C902876" w14:textId="60DB78B6" w:rsidR="00911FCC" w:rsidRPr="006F4618" w:rsidRDefault="00911FCC" w:rsidP="00B925A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00B925AF">
                    <w:rPr>
                      <w:rFonts w:eastAsia="Times New Roman" w:cstheme="minorHAnsi"/>
                      <w:bCs/>
                      <w:color w:val="000000"/>
                      <w:sz w:val="16"/>
                      <w:szCs w:val="16"/>
                      <w:lang w:val="en-GB" w:eastAsia="en-GB"/>
                    </w:rPr>
                    <w:t>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1"/>
                        <w14:checkedState w14:val="2612" w14:font="MS Gothic"/>
                        <w14:uncheckedState w14:val="2610" w14:font="MS Gothic"/>
                      </w14:checkbox>
                    </w:sdtPr>
                    <w:sdtEndPr/>
                    <w:sdtContent>
                      <w:r w:rsidR="0038469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3210" w:type="dxa"/>
                  <w:shd w:val="clear" w:color="auto" w:fill="auto"/>
                </w:tcPr>
                <w:p w14:paraId="6FC89219" w14:textId="77777777" w:rsidR="00F36259" w:rsidRDefault="00F36259" w:rsidP="00F362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w:t>
                  </w:r>
                  <w:r>
                    <w:rPr>
                      <w:rFonts w:eastAsia="Times New Roman" w:cstheme="minorHAnsi"/>
                      <w:bCs/>
                      <w:color w:val="000000"/>
                      <w:sz w:val="16"/>
                      <w:szCs w:val="16"/>
                      <w:lang w:val="en-GB" w:eastAsia="en-GB"/>
                    </w:rPr>
                    <w:t xml:space="preserve">f yes, amount (EUR/month): </w:t>
                  </w:r>
                </w:p>
                <w:p w14:paraId="7C99B221" w14:textId="41C5AC8D" w:rsidR="00F36259" w:rsidRDefault="00F36259" w:rsidP="00F36259">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4</w:t>
                  </w:r>
                  <w:r w:rsidRPr="00384699">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w:t>
                  </w:r>
                  <w:r w:rsidR="00E13BF7">
                    <w:rPr>
                      <w:rFonts w:eastAsia="Times New Roman" w:cstheme="minorHAnsi"/>
                      <w:bCs/>
                      <w:color w:val="000000"/>
                      <w:sz w:val="16"/>
                      <w:szCs w:val="16"/>
                      <w:lang w:val="en-GB" w:eastAsia="en-GB"/>
                    </w:rPr>
                    <w:t xml:space="preserve"> 217</w:t>
                  </w:r>
                  <w:r>
                    <w:rPr>
                      <w:rFonts w:eastAsia="Times New Roman" w:cstheme="minorHAnsi"/>
                      <w:bCs/>
                      <w:color w:val="000000"/>
                      <w:sz w:val="16"/>
                      <w:szCs w:val="16"/>
                      <w:lang w:val="en-GB" w:eastAsia="en-GB"/>
                    </w:rPr>
                    <w:t xml:space="preserve"> EUR/month</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91266167"/>
                      <w14:checkbox>
                        <w14:checked w14:val="0"/>
                        <w14:checkedState w14:val="2612" w14:font="MS Gothic"/>
                        <w14:uncheckedState w14:val="2610" w14:font="MS Gothic"/>
                      </w14:checkbox>
                    </w:sdtPr>
                    <w:sdtEndPr/>
                    <w:sdtContent>
                      <w:r w:rsidR="00B35F1B">
                        <w:rPr>
                          <w:rFonts w:ascii="MS Gothic" w:eastAsia="MS Gothic" w:hAnsi="MS Gothic" w:cstheme="minorHAnsi" w:hint="eastAsia"/>
                          <w:iCs/>
                          <w:color w:val="000000"/>
                          <w:sz w:val="16"/>
                          <w:szCs w:val="16"/>
                          <w:lang w:val="en-GB" w:eastAsia="en-GB"/>
                        </w:rPr>
                        <w:t>☐</w:t>
                      </w:r>
                    </w:sdtContent>
                  </w:sdt>
                </w:p>
                <w:p w14:paraId="2F538F4E" w14:textId="6D686FC6" w:rsidR="00F36259" w:rsidRPr="005750BF" w:rsidRDefault="00F36259" w:rsidP="00F36259">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5</w:t>
                  </w:r>
                  <w:r w:rsidRPr="00384699">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 </w:t>
                  </w:r>
                  <w:r w:rsidR="00E13BF7">
                    <w:rPr>
                      <w:rFonts w:eastAsia="Times New Roman" w:cstheme="minorHAnsi"/>
                      <w:bCs/>
                      <w:color w:val="000000"/>
                      <w:sz w:val="16"/>
                      <w:szCs w:val="16"/>
                      <w:lang w:val="en-GB" w:eastAsia="en-GB"/>
                    </w:rPr>
                    <w:t>267</w:t>
                  </w:r>
                  <w:r>
                    <w:rPr>
                      <w:rFonts w:eastAsia="Times New Roman" w:cstheme="minorHAnsi"/>
                      <w:bCs/>
                      <w:color w:val="000000"/>
                      <w:sz w:val="16"/>
                      <w:szCs w:val="16"/>
                      <w:lang w:val="en-GB" w:eastAsia="en-GB"/>
                    </w:rPr>
                    <w:t xml:space="preserve">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744602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2C902877" w14:textId="7AF16BDE" w:rsidR="008921A7" w:rsidRPr="006F4618" w:rsidRDefault="00F36259" w:rsidP="00E13BF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r w:rsidR="00E955DA">
                    <w:rPr>
                      <w:rFonts w:eastAsia="Times New Roman" w:cstheme="minorHAnsi"/>
                      <w:bCs/>
                      <w:color w:val="000000"/>
                      <w:sz w:val="16"/>
                      <w:szCs w:val="16"/>
                      <w:lang w:val="en-GB" w:eastAsia="en-GB"/>
                    </w:rPr>
                    <w:t xml:space="preserve"> 6</w:t>
                  </w:r>
                  <w:r w:rsidR="00E955DA">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  </w:t>
                  </w:r>
                  <w:r w:rsidR="00E13BF7">
                    <w:rPr>
                      <w:rFonts w:eastAsia="Times New Roman" w:cstheme="minorHAnsi"/>
                      <w:bCs/>
                      <w:color w:val="000000"/>
                      <w:sz w:val="16"/>
                      <w:szCs w:val="16"/>
                      <w:lang w:val="en-GB" w:eastAsia="en-GB"/>
                    </w:rPr>
                    <w:t>326</w:t>
                  </w:r>
                  <w:r w:rsidR="00E955DA">
                    <w:rPr>
                      <w:rFonts w:eastAsia="Times New Roman" w:cstheme="minorHAnsi"/>
                      <w:bCs/>
                      <w:color w:val="000000"/>
                      <w:sz w:val="16"/>
                      <w:szCs w:val="16"/>
                      <w:lang w:val="en-GB" w:eastAsia="en-GB"/>
                    </w:rPr>
                    <w:t xml:space="preserve"> EUR/month</w:t>
                  </w:r>
                  <w:r w:rsidR="00E955DA">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70880354"/>
                      <w14:checkbox>
                        <w14:checked w14:val="0"/>
                        <w14:checkedState w14:val="2612" w14:font="MS Gothic"/>
                        <w14:uncheckedState w14:val="2610" w14:font="MS Gothic"/>
                      </w14:checkbox>
                    </w:sdtPr>
                    <w:sdtEndPr/>
                    <w:sdtContent>
                      <w:r w:rsidR="00E955DA">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2"/>
                  <w:shd w:val="clear" w:color="auto" w:fill="auto"/>
                  <w:vAlign w:val="center"/>
                </w:tcPr>
                <w:p w14:paraId="507F860F" w14:textId="0438C80E"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2"/>
                  <w:shd w:val="clear" w:color="auto" w:fill="auto"/>
                  <w:vAlign w:val="center"/>
                </w:tcPr>
                <w:p w14:paraId="4746C39E" w14:textId="4A89766D"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w:t>
                  </w:r>
                  <w:r w:rsidR="00B925AF">
                    <w:rPr>
                      <w:rFonts w:eastAsia="Times New Roman" w:cstheme="minorHAnsi"/>
                      <w:bCs/>
                      <w:color w:val="000000"/>
                      <w:sz w:val="16"/>
                      <w:szCs w:val="16"/>
                      <w:lang w:val="en-GB" w:eastAsia="en-GB"/>
                    </w:rPr>
                    <w:t>raineeship, the Organisation</w:t>
                  </w:r>
                  <w:r w:rsidRPr="006F4618">
                    <w:rPr>
                      <w:rFonts w:eastAsia="Times New Roman" w:cstheme="minorHAnsi"/>
                      <w:bCs/>
                      <w:color w:val="000000"/>
                      <w:sz w:val="16"/>
                      <w:szCs w:val="16"/>
                      <w:lang w:val="en-GB" w:eastAsia="en-GB"/>
                    </w:rPr>
                    <w:t xml:space="preserv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B35F1B">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D8186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7EF5CF23" w14:textId="77777777" w:rsidR="00C818D9" w:rsidRDefault="00C818D9" w:rsidP="00B57D80">
            <w:pPr>
              <w:spacing w:after="0" w:line="240" w:lineRule="auto"/>
              <w:rPr>
                <w:rFonts w:eastAsia="Times New Roman" w:cstheme="minorHAnsi"/>
                <w:color w:val="000000"/>
                <w:sz w:val="16"/>
                <w:szCs w:val="16"/>
                <w:lang w:val="en-GB" w:eastAsia="en-GB"/>
              </w:rPr>
            </w:pPr>
          </w:p>
          <w:p w14:paraId="450BBC45" w14:textId="77777777" w:rsidR="00D8186B" w:rsidRDefault="00D8186B" w:rsidP="00B57D80">
            <w:pPr>
              <w:spacing w:after="0" w:line="240" w:lineRule="auto"/>
              <w:rPr>
                <w:rFonts w:eastAsia="Times New Roman" w:cstheme="minorHAnsi"/>
                <w:color w:val="000000"/>
                <w:sz w:val="16"/>
                <w:szCs w:val="16"/>
                <w:lang w:val="en-GB" w:eastAsia="en-GB"/>
              </w:rPr>
            </w:pPr>
          </w:p>
          <w:p w14:paraId="701CA1AB" w14:textId="77777777" w:rsidR="00D8186B" w:rsidRDefault="00D8186B" w:rsidP="00B57D80">
            <w:pPr>
              <w:spacing w:after="0" w:line="240" w:lineRule="auto"/>
              <w:rPr>
                <w:rFonts w:eastAsia="Times New Roman" w:cstheme="minorHAnsi"/>
                <w:color w:val="000000"/>
                <w:sz w:val="16"/>
                <w:szCs w:val="16"/>
                <w:lang w:val="en-GB" w:eastAsia="en-GB"/>
              </w:rPr>
            </w:pPr>
          </w:p>
          <w:p w14:paraId="643226BE" w14:textId="77777777" w:rsidR="00D8186B" w:rsidRDefault="00D8186B" w:rsidP="00B57D80">
            <w:pPr>
              <w:spacing w:after="0" w:line="240" w:lineRule="auto"/>
              <w:rPr>
                <w:rFonts w:eastAsia="Times New Roman" w:cstheme="minorHAnsi"/>
                <w:color w:val="000000"/>
                <w:sz w:val="16"/>
                <w:szCs w:val="16"/>
                <w:lang w:val="en-GB" w:eastAsia="en-GB"/>
              </w:rPr>
            </w:pPr>
          </w:p>
          <w:p w14:paraId="5DBCAA38" w14:textId="77777777" w:rsidR="00D8186B" w:rsidRDefault="00D8186B" w:rsidP="00B57D80">
            <w:pPr>
              <w:spacing w:after="0" w:line="240" w:lineRule="auto"/>
              <w:rPr>
                <w:rFonts w:eastAsia="Times New Roman" w:cstheme="minorHAnsi"/>
                <w:color w:val="000000"/>
                <w:sz w:val="16"/>
                <w:szCs w:val="16"/>
                <w:lang w:val="en-GB" w:eastAsia="en-GB"/>
              </w:rPr>
            </w:pPr>
          </w:p>
          <w:p w14:paraId="1870D40E" w14:textId="77777777" w:rsidR="00D8186B" w:rsidRDefault="00D8186B" w:rsidP="00B57D80">
            <w:pPr>
              <w:spacing w:after="0" w:line="240" w:lineRule="auto"/>
              <w:rPr>
                <w:rFonts w:eastAsia="Times New Roman" w:cstheme="minorHAnsi"/>
                <w:color w:val="000000"/>
                <w:sz w:val="16"/>
                <w:szCs w:val="16"/>
                <w:lang w:val="en-GB" w:eastAsia="en-GB"/>
              </w:rPr>
            </w:pPr>
          </w:p>
          <w:p w14:paraId="2C90289A" w14:textId="04464FD2" w:rsidR="00D8186B" w:rsidRPr="006F4618" w:rsidRDefault="00D8186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C90289B" w14:textId="09870129" w:rsidR="00C818D9" w:rsidRPr="006F4618" w:rsidRDefault="00C818D9"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C90289D" w14:textId="06B93085" w:rsidR="00C818D9" w:rsidRPr="006F4618" w:rsidRDefault="00C818D9"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C90289E" w14:textId="124BF315"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C90289F" w14:textId="1B868293"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D8186B"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1E803599" w:rsidR="00D8186B" w:rsidRPr="006F4618" w:rsidRDefault="00D8186B" w:rsidP="00D8186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11C3BF0F" w:rsidR="00D8186B" w:rsidRPr="006F4618" w:rsidRDefault="00124D05" w:rsidP="00124D0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Katarzyna LE CADET, on behalf of Pr Bruno RIOU</w:t>
            </w:r>
          </w:p>
        </w:tc>
        <w:tc>
          <w:tcPr>
            <w:tcW w:w="1134" w:type="dxa"/>
            <w:tcBorders>
              <w:top w:val="nil"/>
              <w:left w:val="nil"/>
              <w:bottom w:val="double" w:sz="6" w:space="0" w:color="auto"/>
              <w:right w:val="nil"/>
            </w:tcBorders>
            <w:shd w:val="clear" w:color="auto" w:fill="auto"/>
            <w:noWrap/>
            <w:vAlign w:val="bottom"/>
            <w:hideMark/>
          </w:tcPr>
          <w:p w14:paraId="2C9028A3" w14:textId="7B626499" w:rsidR="00D8186B" w:rsidRPr="006F4618" w:rsidRDefault="00D066DF" w:rsidP="00124D05">
            <w:pPr>
              <w:spacing w:after="0" w:line="240" w:lineRule="auto"/>
              <w:rPr>
                <w:rFonts w:eastAsia="Times New Roman" w:cstheme="minorHAnsi"/>
                <w:color w:val="000000"/>
                <w:sz w:val="16"/>
                <w:szCs w:val="16"/>
                <w:lang w:val="en-GB" w:eastAsia="en-GB"/>
              </w:rPr>
            </w:pPr>
            <w:hyperlink r:id="rId12" w:history="1">
              <w:r w:rsidR="00124D05" w:rsidRPr="00510F0A">
                <w:rPr>
                  <w:rStyle w:val="Lienhypertexte"/>
                  <w:rFonts w:eastAsia="Times New Roman" w:cstheme="minorHAnsi"/>
                  <w:sz w:val="16"/>
                  <w:szCs w:val="16"/>
                  <w:lang w:val="en-GB" w:eastAsia="en-GB"/>
                </w:rPr>
                <w:t>medecine-international@sorbonne-universite.fr</w:t>
              </w:r>
            </w:hyperlink>
            <w:r w:rsidR="00124D05">
              <w:rPr>
                <w:rFonts w:eastAsia="Times New Roman" w:cstheme="minorHAnsi"/>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10DC132F" w:rsidR="00D8186B" w:rsidRPr="006F4618" w:rsidRDefault="00124D05" w:rsidP="00E13BF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Dean, Faculty of </w:t>
            </w:r>
            <w:r w:rsidR="00E13BF7">
              <w:rPr>
                <w:rFonts w:eastAsia="Times New Roman" w:cstheme="minorHAnsi"/>
                <w:color w:val="000000"/>
                <w:sz w:val="16"/>
                <w:szCs w:val="16"/>
                <w:lang w:val="en-GB" w:eastAsia="en-GB"/>
              </w:rPr>
              <w:t>Health Sciences</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3B313CDA" w:rsidR="00D8186B" w:rsidRPr="006F4618" w:rsidRDefault="00D8186B" w:rsidP="00D8186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AF83815" w14:textId="1A2BF33F" w:rsidR="00D8186B" w:rsidRPr="00D8186B" w:rsidRDefault="00124D05" w:rsidP="00D8186B">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Katarzyna LE CADET</w:t>
            </w:r>
            <w:r w:rsidR="00D8186B" w:rsidRPr="00D8186B">
              <w:rPr>
                <w:rFonts w:eastAsia="Times New Roman" w:cstheme="minorHAnsi"/>
                <w:bCs/>
                <w:color w:val="000000"/>
                <w:sz w:val="16"/>
                <w:szCs w:val="16"/>
                <w:lang w:val="en-GB" w:eastAsia="en-GB"/>
              </w:rPr>
              <w:t xml:space="preserve"> on behalf of </w:t>
            </w:r>
            <w:r>
              <w:rPr>
                <w:rFonts w:eastAsia="Times New Roman" w:cstheme="minorHAnsi"/>
                <w:bCs/>
                <w:color w:val="000000"/>
                <w:sz w:val="16"/>
                <w:szCs w:val="16"/>
                <w:lang w:val="en-GB" w:eastAsia="en-GB"/>
              </w:rPr>
              <w:t>Pr Bruno RIOU</w:t>
            </w:r>
          </w:p>
          <w:p w14:paraId="4F8C6302"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57BF146C"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587F6520"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2A575A10"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2C9028A7" w14:textId="7426DEB1" w:rsidR="00D8186B" w:rsidRPr="006F4618" w:rsidRDefault="00D8186B" w:rsidP="00D8186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bl>
    <w:p w14:paraId="46A9F6FC" w14:textId="77777777" w:rsidR="008921A7" w:rsidRPr="006D5FA2" w:rsidRDefault="008921A7" w:rsidP="008921A7">
      <w:pPr>
        <w:spacing w:after="0"/>
        <w:rPr>
          <w: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5A9F79D4" w:rsidR="008626A2" w:rsidRPr="00226134" w:rsidRDefault="00120081" w:rsidP="00B925AF">
            <w:pPr>
              <w:pStyle w:val="Commentair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w:t>
            </w:r>
            <w:r w:rsidR="00B925AF">
              <w:rPr>
                <w:rFonts w:asciiTheme="minorHAnsi" w:hAnsiTheme="minorHAnsi" w:cs="Calibri"/>
                <w:b/>
                <w:sz w:val="16"/>
                <w:szCs w:val="16"/>
                <w:lang w:val="en-GB"/>
              </w:rPr>
              <w:t xml:space="preserve">d period of the mobility: from </w:t>
            </w:r>
            <w:r w:rsidR="008626A2" w:rsidRPr="00226134">
              <w:rPr>
                <w:rFonts w:ascii="Calibri" w:hAnsi="Calibri"/>
                <w:b/>
                <w:bCs/>
                <w:iCs/>
                <w:color w:val="000000"/>
                <w:sz w:val="16"/>
                <w:szCs w:val="16"/>
                <w:lang w:val="en-GB" w:eastAsia="en-GB"/>
              </w:rPr>
              <w:t>…………….</w:t>
            </w:r>
            <w:r w:rsidR="00B925AF">
              <w:rPr>
                <w:rFonts w:asciiTheme="minorHAnsi" w:hAnsiTheme="minorHAnsi" w:cs="Calibri"/>
                <w:b/>
                <w:sz w:val="16"/>
                <w:szCs w:val="16"/>
                <w:lang w:val="en-GB"/>
              </w:rPr>
              <w:t xml:space="preserve"> till </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air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air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air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278F04DD" w:rsidR="003D5F36" w:rsidRDefault="003D5F36" w:rsidP="006F4618">
      <w:pPr>
        <w:spacing w:after="0"/>
        <w:rPr>
          <w:b/>
          <w:lang w:val="en-GB"/>
        </w:rPr>
      </w:pPr>
    </w:p>
    <w:p w14:paraId="34BA4DEB" w14:textId="77777777" w:rsidR="00B925AF" w:rsidRDefault="00B925AF"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0C66C80" w:rsidR="00F449D0" w:rsidRPr="002679FC" w:rsidRDefault="00AD30DC" w:rsidP="00B925AF">
            <w:pPr>
              <w:pStyle w:val="Commentair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 xml:space="preserve">he Receiving </w:t>
            </w:r>
            <w:r w:rsidR="00B925AF">
              <w:rPr>
                <w:rFonts w:ascii="Calibri" w:hAnsi="Calibri"/>
                <w:b/>
                <w:bCs/>
                <w:i/>
                <w:iCs/>
                <w:color w:val="000000"/>
                <w:sz w:val="16"/>
                <w:szCs w:val="16"/>
                <w:lang w:val="en-GB" w:eastAsia="en-GB"/>
              </w:rPr>
              <w:t>Organisation</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4928F08" w:rsidR="00CB4A62" w:rsidRPr="00CB4A62" w:rsidRDefault="00CB4A62" w:rsidP="00B925AF">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9417AB">
              <w:rPr>
                <w:rFonts w:asciiTheme="minorHAnsi" w:hAnsiTheme="minorHAnsi" w:cs="Calibri"/>
                <w:b/>
                <w:sz w:val="16"/>
                <w:szCs w:val="16"/>
                <w:lang w:val="en-GB"/>
              </w:rPr>
              <w:t xml:space="preserve"> </w:t>
            </w:r>
            <w:r w:rsidR="009417AB" w:rsidRPr="009417AB">
              <w:rPr>
                <w:rFonts w:asciiTheme="minorHAnsi" w:hAnsiTheme="minorHAnsi" w:cs="Calibri"/>
                <w:sz w:val="16"/>
                <w:szCs w:val="16"/>
                <w:lang w:val="en-GB"/>
              </w:rPr>
              <w:t>Sorbonne Université</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65EF7BB3" w:rsidR="00CB4A62" w:rsidRPr="00CB4A62" w:rsidRDefault="00CB4A62" w:rsidP="00B925AF">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9417AB">
              <w:rPr>
                <w:rFonts w:asciiTheme="minorHAnsi" w:hAnsiTheme="minorHAnsi" w:cs="Calibri"/>
                <w:b/>
                <w:sz w:val="16"/>
                <w:szCs w:val="16"/>
                <w:lang w:val="en-GB"/>
              </w:rPr>
              <w:t xml:space="preserve"> </w:t>
            </w:r>
            <w:r w:rsidR="009417AB" w:rsidRPr="009417AB">
              <w:rPr>
                <w:rFonts w:asciiTheme="minorHAnsi" w:hAnsiTheme="minorHAnsi" w:cs="Calibri"/>
                <w:sz w:val="16"/>
                <w:szCs w:val="16"/>
                <w:lang w:val="en-GB"/>
              </w:rPr>
              <w:t>Health Sciences</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49E2B85D" w:rsid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9417AB">
              <w:rPr>
                <w:rFonts w:asciiTheme="minorHAnsi" w:hAnsiTheme="minorHAnsi" w:cs="Calibri"/>
                <w:b/>
                <w:sz w:val="16"/>
                <w:szCs w:val="16"/>
                <w:lang w:val="en-GB"/>
              </w:rPr>
              <w:t xml:space="preserve"> </w:t>
            </w:r>
            <w:r w:rsidR="009417AB" w:rsidRPr="009417AB">
              <w:rPr>
                <w:rFonts w:asciiTheme="minorHAnsi" w:hAnsiTheme="minorHAnsi" w:cs="Calibri"/>
                <w:sz w:val="16"/>
                <w:szCs w:val="16"/>
                <w:lang w:val="en-GB"/>
              </w:rPr>
              <w:t>91 Bd de l’Hôpital, 75013 Paris</w:t>
            </w:r>
          </w:p>
          <w:p w14:paraId="2C9028D3" w14:textId="77777777" w:rsidR="00113E37" w:rsidRPr="00CB4A62" w:rsidRDefault="00113E37" w:rsidP="00113E37">
            <w:pPr>
              <w:pStyle w:val="Commentaire"/>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1B914D8E"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0E81" w14:textId="77777777" w:rsidR="00814F07" w:rsidRDefault="00814F07" w:rsidP="00261299">
      <w:pPr>
        <w:spacing w:after="0" w:line="240" w:lineRule="auto"/>
      </w:pPr>
      <w:r>
        <w:separator/>
      </w:r>
    </w:p>
  </w:endnote>
  <w:endnote w:type="continuationSeparator" w:id="0">
    <w:p w14:paraId="4994DE5C" w14:textId="77777777" w:rsidR="00814F07" w:rsidRDefault="00814F07" w:rsidP="00261299">
      <w:pPr>
        <w:spacing w:after="0" w:line="240" w:lineRule="auto"/>
      </w:pPr>
      <w:r>
        <w:continuationSeparator/>
      </w:r>
    </w:p>
  </w:endnote>
  <w:endnote w:id="1">
    <w:p w14:paraId="2C902950" w14:textId="77777777" w:rsidR="008921A7" w:rsidRPr="00D625C8" w:rsidRDefault="008921A7" w:rsidP="00C807EC">
      <w:pPr>
        <w:pStyle w:val="Notedebasdepage"/>
        <w:spacing w:before="120" w:after="120"/>
        <w:ind w:left="284" w:firstLine="0"/>
        <w:rPr>
          <w:rFonts w:asciiTheme="minorHAnsi" w:hAnsiTheme="minorHAnsi"/>
          <w:sz w:val="22"/>
          <w:szCs w:val="22"/>
          <w:lang w:val="en-GB"/>
        </w:rPr>
      </w:pPr>
      <w:r w:rsidRPr="00D625C8">
        <w:rPr>
          <w:rStyle w:val="Appeldenotedefi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71BA813B" w14:textId="12601F6C" w:rsidR="008921A7" w:rsidRPr="00D625C8" w:rsidRDefault="008921A7" w:rsidP="00C807EC">
      <w:pPr>
        <w:spacing w:before="120" w:after="120"/>
        <w:ind w:left="284"/>
        <w:jc w:val="both"/>
        <w:rPr>
          <w:lang w:val="en-GB"/>
        </w:rPr>
      </w:pPr>
      <w:r w:rsidRPr="00D625C8">
        <w:rPr>
          <w:rStyle w:val="Appeldenotedefi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Lienhypertexte"/>
            <w:lang w:val="en-GB"/>
          </w:rPr>
          <w:t>ISCED-F 2013 search tool</w:t>
        </w:r>
      </w:hyperlink>
      <w:r w:rsidRPr="00D625C8">
        <w:rPr>
          <w:lang w:val="en-GB"/>
        </w:rPr>
        <w:t xml:space="preserve"> available at </w:t>
      </w:r>
      <w:hyperlink r:id="rId2" w:history="1">
        <w:r w:rsidR="00BD35C2" w:rsidRPr="00BD35C2">
          <w:rPr>
            <w:rStyle w:val="Lienhypertext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3">
    <w:p w14:paraId="2C902953" w14:textId="77777777" w:rsidR="008921A7" w:rsidRPr="00D625C8" w:rsidRDefault="008921A7" w:rsidP="00C807EC">
      <w:pPr>
        <w:pStyle w:val="Notedefin"/>
        <w:spacing w:before="120" w:after="120"/>
        <w:ind w:left="284"/>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3515F7BB" w14:textId="1531B021" w:rsidR="008921A7" w:rsidRPr="00D625C8" w:rsidRDefault="008921A7" w:rsidP="00DB5486">
      <w:pPr>
        <w:pStyle w:val="Notedefin"/>
        <w:spacing w:before="120" w:after="120"/>
        <w:ind w:left="284"/>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C902959" w14:textId="7FACC80E" w:rsidR="008921A7" w:rsidRPr="00D625C8" w:rsidRDefault="008921A7" w:rsidP="00DB5486">
      <w:pPr>
        <w:pStyle w:val="Notedefin"/>
        <w:spacing w:before="120" w:after="120"/>
        <w:ind w:left="284"/>
        <w:jc w:val="both"/>
        <w:rPr>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2574EDF2" w14:textId="77777777" w:rsidR="008921A7" w:rsidRPr="00A939CD" w:rsidRDefault="008921A7" w:rsidP="00495A23">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7">
    <w:p w14:paraId="050EE312" w14:textId="42605081" w:rsidR="00A939CD" w:rsidRDefault="00A939CD" w:rsidP="00A939CD">
      <w:pPr>
        <w:pStyle w:val="Notedefin"/>
        <w:ind w:left="284"/>
        <w:rPr>
          <w:rFonts w:cstheme="minorHAnsi"/>
          <w:sz w:val="22"/>
          <w:szCs w:val="22"/>
          <w:lang w:val="en-GB"/>
        </w:rPr>
      </w:pPr>
      <w:r w:rsidRPr="00A939CD">
        <w:rPr>
          <w:rStyle w:val="Appeldenotedefi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Lienhypertext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Notedefin"/>
        <w:ind w:left="284"/>
        <w:rPr>
          <w:lang w:val="en-GB"/>
        </w:rPr>
      </w:pPr>
    </w:p>
  </w:endnote>
  <w:endnote w:id="8">
    <w:p w14:paraId="53948FC2" w14:textId="77777777" w:rsidR="00A939CD" w:rsidRPr="00A939CD" w:rsidRDefault="00A939CD" w:rsidP="00A939CD">
      <w:pPr>
        <w:pStyle w:val="Notedefin"/>
        <w:ind w:left="284"/>
        <w:rPr>
          <w:sz w:val="22"/>
          <w:szCs w:val="22"/>
          <w:lang w:val="en-GB"/>
        </w:rPr>
      </w:pPr>
      <w:r w:rsidRPr="00A939CD">
        <w:rPr>
          <w:rStyle w:val="Appeldenotedefi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Notedefin"/>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Notedefin"/>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Notedefin"/>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Notedefin"/>
        <w:ind w:left="284"/>
        <w:rPr>
          <w:lang w:val="en-GB"/>
        </w:rPr>
      </w:pPr>
    </w:p>
  </w:endnote>
  <w:endnote w:id="9">
    <w:p w14:paraId="2C90295B" w14:textId="3124AE4F" w:rsidR="008921A7" w:rsidRPr="00D625C8" w:rsidRDefault="008921A7" w:rsidP="00DB5486">
      <w:pPr>
        <w:pStyle w:val="Notedefin"/>
        <w:spacing w:before="120" w:after="120"/>
        <w:ind w:left="284"/>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0">
    <w:p w14:paraId="2C90295C" w14:textId="47EAC172" w:rsidR="00C818D9" w:rsidRPr="00DA524D" w:rsidRDefault="00C818D9" w:rsidP="00DB5486">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1">
    <w:p w14:paraId="3794E74E" w14:textId="77777777" w:rsidR="00D8186B" w:rsidRPr="00DA524D" w:rsidRDefault="00D8186B" w:rsidP="00643B1D">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667A6211" w14:textId="77777777" w:rsidR="00D8186B" w:rsidRPr="00D625C8" w:rsidRDefault="00D8186B" w:rsidP="00643B1D">
      <w:pPr>
        <w:pStyle w:val="Notedefin"/>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6A237E2" w:rsidR="008921A7" w:rsidRDefault="008921A7">
        <w:pPr>
          <w:pStyle w:val="Pieddepage"/>
          <w:jc w:val="center"/>
        </w:pPr>
        <w:r>
          <w:fldChar w:fldCharType="begin"/>
        </w:r>
        <w:r>
          <w:instrText xml:space="preserve"> PAGE   \* MERGEFORMAT </w:instrText>
        </w:r>
        <w:r>
          <w:fldChar w:fldCharType="separate"/>
        </w:r>
        <w:r w:rsidR="00D066DF">
          <w:rPr>
            <w:noProof/>
          </w:rPr>
          <w:t>1</w:t>
        </w:r>
        <w:r>
          <w:rPr>
            <w:noProof/>
          </w:rPr>
          <w:fldChar w:fldCharType="end"/>
        </w:r>
      </w:p>
    </w:sdtContent>
  </w:sdt>
  <w:p w14:paraId="76DE905B" w14:textId="77777777" w:rsidR="008921A7" w:rsidRDefault="00892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786D" w14:textId="77777777" w:rsidR="00814F07" w:rsidRDefault="00814F07" w:rsidP="00261299">
      <w:pPr>
        <w:spacing w:after="0" w:line="240" w:lineRule="auto"/>
      </w:pPr>
      <w:r>
        <w:separator/>
      </w:r>
    </w:p>
  </w:footnote>
  <w:footnote w:type="continuationSeparator" w:id="0">
    <w:p w14:paraId="2FA49DEB" w14:textId="77777777" w:rsidR="00814F07" w:rsidRDefault="00814F0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En-tte"/>
    </w:pPr>
    <w:r w:rsidRPr="00A04811">
      <w:rPr>
        <w:noProof/>
        <w:lang w:val="fr-FR" w:eastAsia="fr-F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E29E2A7" w:rsidR="008A5F5A" w:rsidRPr="005B0EA0" w:rsidRDefault="008A5F5A" w:rsidP="005B0EA0">
                          <w:pPr>
                            <w:tabs>
                              <w:tab w:val="left" w:pos="3119"/>
                            </w:tabs>
                            <w:spacing w:after="0" w:line="240" w:lineRule="auto"/>
                            <w:jc w:val="right"/>
                            <w:rPr>
                              <w:rFonts w:ascii="Verdana" w:hAnsi="Verdana"/>
                              <w:b/>
                              <w:color w:val="003CB4"/>
                              <w:sz w:val="16"/>
                              <w:szCs w:val="16"/>
                              <w:lang w:val="en-GB"/>
                            </w:rPr>
                          </w:pP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7CAA499B" w:rsidR="008921A7" w:rsidRPr="005B0EA0" w:rsidRDefault="00D066DF"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E29E2A7" w:rsidR="008A5F5A" w:rsidRPr="005B0EA0" w:rsidRDefault="008A5F5A" w:rsidP="005B0EA0">
                    <w:pPr>
                      <w:tabs>
                        <w:tab w:val="left" w:pos="3119"/>
                      </w:tabs>
                      <w:spacing w:after="0" w:line="240" w:lineRule="auto"/>
                      <w:jc w:val="right"/>
                      <w:rPr>
                        <w:rFonts w:ascii="Verdana" w:hAnsi="Verdana"/>
                        <w:b/>
                        <w:color w:val="003CB4"/>
                        <w:sz w:val="16"/>
                        <w:szCs w:val="16"/>
                        <w:lang w:val="en-GB"/>
                      </w:rPr>
                    </w:pP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7CAA499B" w:rsidR="008921A7" w:rsidRPr="005B0EA0" w:rsidRDefault="00D066DF"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fr-FR" w:eastAsia="fr-F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En-tte"/>
    </w:pPr>
    <w:r>
      <w:rPr>
        <w:noProof/>
        <w:lang w:val="fr-FR" w:eastAsia="fr-F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D05"/>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5A58"/>
    <w:rsid w:val="001A74BF"/>
    <w:rsid w:val="001B5560"/>
    <w:rsid w:val="001B6785"/>
    <w:rsid w:val="001C06A0"/>
    <w:rsid w:val="001C0B7E"/>
    <w:rsid w:val="001C5CC9"/>
    <w:rsid w:val="001C6E66"/>
    <w:rsid w:val="001D2978"/>
    <w:rsid w:val="001D49F1"/>
    <w:rsid w:val="001D4D0B"/>
    <w:rsid w:val="001E50B4"/>
    <w:rsid w:val="001F0765"/>
    <w:rsid w:val="001F1670"/>
    <w:rsid w:val="001F54DF"/>
    <w:rsid w:val="002006D0"/>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4699"/>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1A3"/>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6CD9"/>
    <w:rsid w:val="00467D99"/>
    <w:rsid w:val="004706D4"/>
    <w:rsid w:val="0047148C"/>
    <w:rsid w:val="004736CF"/>
    <w:rsid w:val="004747AB"/>
    <w:rsid w:val="0048214E"/>
    <w:rsid w:val="00487DB2"/>
    <w:rsid w:val="00493CA7"/>
    <w:rsid w:val="00495A23"/>
    <w:rsid w:val="0049747D"/>
    <w:rsid w:val="004A288B"/>
    <w:rsid w:val="004A3F18"/>
    <w:rsid w:val="004B2811"/>
    <w:rsid w:val="004C211A"/>
    <w:rsid w:val="004C4684"/>
    <w:rsid w:val="004D327B"/>
    <w:rsid w:val="004D3D66"/>
    <w:rsid w:val="004E1BEE"/>
    <w:rsid w:val="004E50DA"/>
    <w:rsid w:val="004E5157"/>
    <w:rsid w:val="004E7233"/>
    <w:rsid w:val="004F4176"/>
    <w:rsid w:val="005012F0"/>
    <w:rsid w:val="00503720"/>
    <w:rsid w:val="0050383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9D7"/>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3B1D"/>
    <w:rsid w:val="00647C5F"/>
    <w:rsid w:val="00650C4D"/>
    <w:rsid w:val="0065191D"/>
    <w:rsid w:val="00660A78"/>
    <w:rsid w:val="0066116C"/>
    <w:rsid w:val="006612F4"/>
    <w:rsid w:val="006731C2"/>
    <w:rsid w:val="0067336F"/>
    <w:rsid w:val="00680E62"/>
    <w:rsid w:val="0068262A"/>
    <w:rsid w:val="0068330B"/>
    <w:rsid w:val="00683CBB"/>
    <w:rsid w:val="00683ED1"/>
    <w:rsid w:val="006840A5"/>
    <w:rsid w:val="0068721F"/>
    <w:rsid w:val="00692424"/>
    <w:rsid w:val="00693268"/>
    <w:rsid w:val="00697CAE"/>
    <w:rsid w:val="006A0CF3"/>
    <w:rsid w:val="006A264B"/>
    <w:rsid w:val="006A5559"/>
    <w:rsid w:val="006B1D2E"/>
    <w:rsid w:val="006B2F48"/>
    <w:rsid w:val="006B5988"/>
    <w:rsid w:val="006C7EC2"/>
    <w:rsid w:val="006D3CA9"/>
    <w:rsid w:val="006D54B1"/>
    <w:rsid w:val="006D5FA2"/>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4374"/>
    <w:rsid w:val="007E0CD6"/>
    <w:rsid w:val="007E7327"/>
    <w:rsid w:val="007F2F8E"/>
    <w:rsid w:val="007F3C36"/>
    <w:rsid w:val="008124F9"/>
    <w:rsid w:val="00814166"/>
    <w:rsid w:val="00814F07"/>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3CF6"/>
    <w:rsid w:val="008A1D43"/>
    <w:rsid w:val="008A2B96"/>
    <w:rsid w:val="008A595B"/>
    <w:rsid w:val="008A5F5A"/>
    <w:rsid w:val="008A68BF"/>
    <w:rsid w:val="008B0FA9"/>
    <w:rsid w:val="008B364D"/>
    <w:rsid w:val="008B6E32"/>
    <w:rsid w:val="008C263E"/>
    <w:rsid w:val="008C26FD"/>
    <w:rsid w:val="008C2D8C"/>
    <w:rsid w:val="008C4FFD"/>
    <w:rsid w:val="008C50AF"/>
    <w:rsid w:val="008C68B8"/>
    <w:rsid w:val="008C6B09"/>
    <w:rsid w:val="008D0D39"/>
    <w:rsid w:val="008D459D"/>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7AB"/>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042D"/>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5F1B"/>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25AF"/>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3691"/>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66DF"/>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67F0F"/>
    <w:rsid w:val="00D74A89"/>
    <w:rsid w:val="00D76F26"/>
    <w:rsid w:val="00D8186B"/>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3BF7"/>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55D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7747"/>
    <w:rsid w:val="00F11AF3"/>
    <w:rsid w:val="00F17396"/>
    <w:rsid w:val="00F300C3"/>
    <w:rsid w:val="00F356BF"/>
    <w:rsid w:val="00F36259"/>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6D1B3422-10A1-4C0B-AC02-8602E8D2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ecine-international@sorbonne-universit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elle.masse@sorbonne-universit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A3075-C91A-47B4-8227-9C846C1C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79</TotalTime>
  <Pages>5</Pages>
  <Words>1065</Words>
  <Characters>5858</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MASSE Estelle</cp:lastModifiedBy>
  <cp:revision>32</cp:revision>
  <cp:lastPrinted>2015-04-10T09:51:00Z</cp:lastPrinted>
  <dcterms:created xsi:type="dcterms:W3CDTF">2018-11-14T07:51:00Z</dcterms:created>
  <dcterms:modified xsi:type="dcterms:W3CDTF">2024-03-12T14:36:00Z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