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03" w:rsidRDefault="00673E03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73E03" w:rsidRDefault="00673E03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24114" w:rsidRDefault="00E87A75" w:rsidP="00AC2E34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VACCINATION</w:t>
      </w:r>
      <w:r w:rsidR="00724114" w:rsidRPr="00FA2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CERTIFICATE</w:t>
      </w:r>
    </w:p>
    <w:p w:rsidR="00AC2E34" w:rsidRPr="00FA200E" w:rsidRDefault="00AC2E34" w:rsidP="00AC2E34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8260A2" w:rsidRPr="004A6DED" w:rsidRDefault="0093140C" w:rsidP="003A5EF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I, the undersigned </w:t>
      </w:r>
      <w:r w:rsidR="00C0401F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Doctor............................................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certify that </w:t>
      </w:r>
      <w:r w:rsidRPr="00FA200E">
        <w:rPr>
          <w:rFonts w:ascii="Times New Roman" w:hAnsi="Times New Roman" w:cs="Times New Roman"/>
          <w:sz w:val="28"/>
          <w:szCs w:val="28"/>
          <w:lang w:val="en-GB"/>
        </w:rPr>
        <w:t>Sir/Madam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................................................................... born on</w:t>
      </w:r>
      <w:r w:rsidR="00014B1B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............................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is up to date for the following vaccinations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F48B3" w:rsidRPr="00FA200E">
        <w:rPr>
          <w:rFonts w:ascii="Times New Roman" w:hAnsi="Times New Roman" w:cs="Times New Roman"/>
          <w:sz w:val="28"/>
          <w:szCs w:val="28"/>
          <w:lang w:val="en-GB"/>
        </w:rPr>
        <w:t>dated</w:t>
      </w:r>
      <w:r w:rsidR="00AC2E34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</w:t>
      </w:r>
      <w:r w:rsidR="00724114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 xml:space="preserve">according to the </w:t>
      </w:r>
      <w:r w:rsidR="002A3FD9">
        <w:rPr>
          <w:rFonts w:ascii="Times New Roman" w:hAnsi="Times New Roman" w:cs="Times New Roman"/>
          <w:sz w:val="28"/>
          <w:szCs w:val="28"/>
          <w:lang w:val="en-GB"/>
        </w:rPr>
        <w:t xml:space="preserve">French </w:t>
      </w:r>
      <w:r w:rsidR="0023227E" w:rsidRPr="00FA200E">
        <w:rPr>
          <w:rFonts w:ascii="Times New Roman" w:hAnsi="Times New Roman" w:cs="Times New Roman"/>
          <w:sz w:val="28"/>
          <w:szCs w:val="28"/>
          <w:lang w:val="en-GB"/>
        </w:rPr>
        <w:t>immunisation schedule specific to health professionals:</w:t>
      </w:r>
    </w:p>
    <w:p w:rsidR="008260A2" w:rsidRPr="000A19F8" w:rsidRDefault="008260A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Diphtheria, tetanus, poliomyelitis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3B53" w:rsidRPr="002A3FD9" w:rsidTr="00EF3910">
        <w:tc>
          <w:tcPr>
            <w:tcW w:w="6041" w:type="dxa"/>
            <w:gridSpan w:val="2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(dates)</w:t>
            </w: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3B53" w:rsidRPr="002A3FD9" w:rsidTr="00BB3B53">
        <w:tc>
          <w:tcPr>
            <w:tcW w:w="3020" w:type="dxa"/>
          </w:tcPr>
          <w:p w:rsidR="00BB3B53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B3B53" w:rsidRPr="000A19F8" w:rsidRDefault="00BB3B53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B3B53" w:rsidRPr="000A19F8" w:rsidRDefault="00BB3B53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A200E" w:rsidRPr="000A19F8" w:rsidTr="00BB3B53">
        <w:tc>
          <w:tcPr>
            <w:tcW w:w="3020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A200E" w:rsidRPr="000A19F8" w:rsidRDefault="00FA200E" w:rsidP="00FA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Booster to plan on 20</w:t>
            </w:r>
            <w:proofErr w:type="gramStart"/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</w:p>
        </w:tc>
      </w:tr>
    </w:tbl>
    <w:p w:rsidR="006665D8" w:rsidRPr="000A19F8" w:rsidRDefault="006665D8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0249C" w:rsidRPr="000A19F8" w:rsidRDefault="00F0249C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Hepatitis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71A2" w:rsidRPr="000A19F8" w:rsidTr="00D505AE">
        <w:tc>
          <w:tcPr>
            <w:tcW w:w="6041" w:type="dxa"/>
            <w:gridSpan w:val="2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(dates)</w:t>
            </w:r>
          </w:p>
        </w:tc>
        <w:tc>
          <w:tcPr>
            <w:tcW w:w="3021" w:type="dxa"/>
          </w:tcPr>
          <w:p w:rsidR="00F171A2" w:rsidRPr="000A19F8" w:rsidRDefault="00F171A2" w:rsidP="003A5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71A2" w:rsidRPr="000A19F8" w:rsidTr="00F171A2">
        <w:tc>
          <w:tcPr>
            <w:tcW w:w="3020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F171A2" w:rsidRPr="000A19F8" w:rsidRDefault="00F171A2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A23FF9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plan on: </w:t>
            </w:r>
          </w:p>
        </w:tc>
      </w:tr>
      <w:tr w:rsidR="00BA4CBD" w:rsidRPr="002A3FD9" w:rsidTr="00E24D1C">
        <w:tc>
          <w:tcPr>
            <w:tcW w:w="9062" w:type="dxa"/>
            <w:gridSpan w:val="3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Two mandatory injections before the beginning of the first hospital internship</w:t>
            </w:r>
          </w:p>
        </w:tc>
      </w:tr>
      <w:tr w:rsidR="00BA4CBD" w:rsidRPr="000A19F8" w:rsidTr="00B14C82">
        <w:tc>
          <w:tcPr>
            <w:tcW w:w="6041" w:type="dxa"/>
            <w:gridSpan w:val="2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Amount of anti-HBs antibodies (after the 3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injection)</w:t>
            </w:r>
          </w:p>
        </w:tc>
        <w:tc>
          <w:tcPr>
            <w:tcW w:w="3021" w:type="dxa"/>
          </w:tcPr>
          <w:p w:rsidR="00BA4CBD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Immunity status</w:t>
            </w:r>
          </w:p>
        </w:tc>
      </w:tr>
      <w:tr w:rsidR="00F171A2" w:rsidRPr="000A19F8" w:rsidTr="00F171A2">
        <w:tc>
          <w:tcPr>
            <w:tcW w:w="3020" w:type="dxa"/>
          </w:tcPr>
          <w:p w:rsidR="00F171A2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anti-HBs serology</w:t>
            </w:r>
          </w:p>
          <w:p w:rsidR="00B04BEA" w:rsidRPr="000A19F8" w:rsidRDefault="00B04BEA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3021" w:type="dxa"/>
          </w:tcPr>
          <w:p w:rsidR="00F171A2" w:rsidRPr="000A19F8" w:rsidRDefault="00BA4CBD" w:rsidP="00F1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F5DA0" w:rsidRPr="000A19F8" w:rsidRDefault="001F5DA0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Measles, mumps, rubella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3DBE" w:rsidRPr="002A3FD9" w:rsidTr="00974159">
        <w:tc>
          <w:tcPr>
            <w:tcW w:w="6041" w:type="dxa"/>
            <w:gridSpan w:val="2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ROR vaccination (dates)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Caught disease(s) and date(s)</w:t>
            </w: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DBE" w:rsidRPr="00B70372" w:rsidTr="00413DBE">
        <w:tc>
          <w:tcPr>
            <w:tcW w:w="3020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413DBE" w:rsidRPr="000A19F8" w:rsidRDefault="00413DBE" w:rsidP="00413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F5DA0" w:rsidRDefault="001F5DA0" w:rsidP="003A5EF9">
      <w:pPr>
        <w:rPr>
          <w:rFonts w:ascii="Times New Roman" w:hAnsi="Times New Roman" w:cs="Times New Roman"/>
          <w:lang w:val="en-GB"/>
        </w:rPr>
      </w:pPr>
    </w:p>
    <w:p w:rsidR="00B70372" w:rsidRPr="00B70372" w:rsidRDefault="00B70372" w:rsidP="00B7037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A19F8">
        <w:rPr>
          <w:rFonts w:ascii="Times New Roman" w:hAnsi="Times New Roman" w:cs="Times New Roman"/>
          <w:b/>
          <w:i/>
          <w:sz w:val="24"/>
          <w:szCs w:val="24"/>
          <w:lang w:val="en-GB"/>
        </w:rPr>
        <w:t>BCG Tuberculosis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372" w:rsidRPr="000A19F8" w:rsidTr="000F7B85">
        <w:tc>
          <w:tcPr>
            <w:tcW w:w="4531" w:type="dxa"/>
          </w:tcPr>
          <w:p w:rsidR="00B70372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Vaccination (date)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B04BEA" w:rsidRPr="000A19F8" w:rsidRDefault="00B04BEA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IDR result (optional):</w:t>
            </w:r>
          </w:p>
        </w:tc>
      </w:tr>
      <w:tr w:rsidR="00B70372" w:rsidRPr="002A3FD9" w:rsidTr="000F7B85"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injection on:</w:t>
            </w:r>
          </w:p>
        </w:tc>
        <w:tc>
          <w:tcPr>
            <w:tcW w:w="4531" w:type="dxa"/>
          </w:tcPr>
          <w:p w:rsidR="00B70372" w:rsidRPr="000A19F8" w:rsidRDefault="00B70372" w:rsidP="000F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vaccine: provide a medical certificate attesting to the absence of contagious diseases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i/>
          <w:lang w:val="en-GB"/>
        </w:rPr>
      </w:pPr>
    </w:p>
    <w:p w:rsidR="00B70372" w:rsidRPr="00B70372" w:rsidRDefault="00B70372" w:rsidP="003A5E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037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SARS CoV-2 </w:t>
      </w:r>
      <w:r w:rsidRPr="00B70372">
        <w:rPr>
          <w:rFonts w:ascii="Times New Roman" w:hAnsi="Times New Roman" w:cs="Times New Roman"/>
          <w:i/>
          <w:sz w:val="24"/>
          <w:szCs w:val="24"/>
          <w:lang w:val="en-GB"/>
        </w:rPr>
        <w:t>(highly recommended)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  <w:tr w:rsidR="00B70372" w:rsidRPr="00B70372" w:rsidTr="00B70372">
        <w:tc>
          <w:tcPr>
            <w:tcW w:w="3020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B703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="00B04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injection</w:t>
            </w: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70372" w:rsidRPr="00B70372" w:rsidRDefault="00B70372" w:rsidP="003A5EF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Vaccine:</w:t>
            </w:r>
          </w:p>
        </w:tc>
      </w:tr>
    </w:tbl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B70372" w:rsidRDefault="00B70372" w:rsidP="003A5EF9">
      <w:pPr>
        <w:rPr>
          <w:rFonts w:ascii="Times New Roman" w:hAnsi="Times New Roman" w:cs="Times New Roman"/>
          <w:b/>
          <w:lang w:val="en-GB"/>
        </w:rPr>
      </w:pPr>
    </w:p>
    <w:p w:rsidR="000A19F8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04BEA">
        <w:rPr>
          <w:rFonts w:ascii="Times New Roman" w:hAnsi="Times New Roman" w:cs="Times New Roman"/>
          <w:sz w:val="24"/>
          <w:szCs w:val="24"/>
          <w:lang w:val="en-GB"/>
        </w:rPr>
        <w:t xml:space="preserve">Certificate valid until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                              </w:t>
      </w:r>
      <w:r w:rsidR="000A19F8" w:rsidRPr="00B70372">
        <w:rPr>
          <w:rFonts w:ascii="Times New Roman" w:hAnsi="Times New Roman" w:cs="Times New Roman"/>
          <w:sz w:val="24"/>
          <w:szCs w:val="24"/>
          <w:lang w:val="en-GB"/>
        </w:rPr>
        <w:t>Doctor seal and signature:</w:t>
      </w:r>
    </w:p>
    <w:p w:rsidR="00B36982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04BEA" w:rsidRPr="00B70372" w:rsidRDefault="00B04BEA" w:rsidP="003A5EF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36982" w:rsidRPr="007926E1" w:rsidRDefault="00B36982" w:rsidP="003A5E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sz w:val="24"/>
          <w:szCs w:val="24"/>
          <w:lang w:val="en-GB"/>
        </w:rPr>
        <w:t>Those vaccines are recommended but not mandatory for health professionals: influenza, pertussis, varicella, hepatitis A.</w:t>
      </w:r>
    </w:p>
    <w:p w:rsidR="00B36982" w:rsidRPr="007926E1" w:rsidRDefault="007926E1" w:rsidP="003A5EF9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926E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Except for new vaccinations that would become mandatory, it is possible to duplicate this certificate until the deadline in order to provide a copy each year for the registration. </w:t>
      </w:r>
    </w:p>
    <w:sectPr w:rsidR="00B36982" w:rsidRPr="00792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01" w:rsidRDefault="00DC3501" w:rsidP="00AE1112">
      <w:pPr>
        <w:spacing w:after="0" w:line="240" w:lineRule="auto"/>
      </w:pPr>
      <w:r>
        <w:separator/>
      </w:r>
    </w:p>
  </w:endnote>
  <w:end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BB" w:rsidRDefault="00CC5E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 xml:space="preserve">Faculté de </w:t>
    </w:r>
    <w:r w:rsidR="00CC5EBB">
      <w:rPr>
        <w:rFonts w:asciiTheme="majorHAnsi" w:hAnsiTheme="majorHAnsi"/>
        <w:sz w:val="20"/>
      </w:rPr>
      <w:t>Santé</w:t>
    </w:r>
    <w:bookmarkStart w:id="0" w:name="_GoBack"/>
    <w:bookmarkEnd w:id="0"/>
    <w:r w:rsidRPr="00757525">
      <w:rPr>
        <w:rFonts w:asciiTheme="majorHAnsi" w:hAnsiTheme="majorHAnsi"/>
        <w:sz w:val="20"/>
      </w:rPr>
      <w:t xml:space="preserve"> – Sorbonne Université</w:t>
    </w:r>
  </w:p>
  <w:p w:rsidR="003952F7" w:rsidRPr="00757525" w:rsidRDefault="00757525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91, Boulevard de l’H</w:t>
    </w:r>
    <w:r w:rsidR="003952F7" w:rsidRPr="00757525">
      <w:rPr>
        <w:rFonts w:asciiTheme="majorHAnsi" w:hAnsiTheme="majorHAnsi"/>
        <w:sz w:val="20"/>
      </w:rPr>
      <w:t>ôpital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75013 PARIS – France</w:t>
    </w:r>
  </w:p>
  <w:p w:rsidR="003952F7" w:rsidRPr="00757525" w:rsidRDefault="003952F7" w:rsidP="003952F7">
    <w:pPr>
      <w:pStyle w:val="Pieddepage"/>
      <w:jc w:val="center"/>
      <w:rPr>
        <w:rFonts w:asciiTheme="majorHAnsi" w:hAnsiTheme="majorHAnsi"/>
        <w:sz w:val="20"/>
      </w:rPr>
    </w:pPr>
    <w:r w:rsidRPr="00757525">
      <w:rPr>
        <w:rFonts w:asciiTheme="majorHAnsi" w:hAnsiTheme="majorHAnsi"/>
        <w:sz w:val="20"/>
      </w:rPr>
      <w:t>Tel : +33 1 44 27 34 72</w:t>
    </w:r>
  </w:p>
  <w:p w:rsidR="003952F7" w:rsidRPr="00757525" w:rsidRDefault="00CC5EBB" w:rsidP="003952F7">
    <w:pPr>
      <w:pStyle w:val="Pieddepage"/>
      <w:jc w:val="center"/>
      <w:rPr>
        <w:rFonts w:asciiTheme="majorHAnsi" w:hAnsiTheme="majorHAnsi"/>
        <w:sz w:val="20"/>
      </w:rPr>
    </w:pPr>
    <w:hyperlink r:id="rId1" w:history="1">
      <w:r w:rsidR="00757525" w:rsidRPr="00757525">
        <w:rPr>
          <w:rStyle w:val="Lienhypertexte"/>
          <w:rFonts w:asciiTheme="majorHAnsi" w:hAnsiTheme="majorHAnsi"/>
          <w:sz w:val="20"/>
        </w:rPr>
        <w:t>medecine-international@sorbonne-universite.fr</w:t>
      </w:r>
    </w:hyperlink>
  </w:p>
  <w:p w:rsidR="003952F7" w:rsidRPr="00757525" w:rsidRDefault="003952F7">
    <w:pPr>
      <w:pStyle w:val="Pieddepag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BB" w:rsidRDefault="00CC5E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01" w:rsidRDefault="00DC3501" w:rsidP="00AE1112">
      <w:pPr>
        <w:spacing w:after="0" w:line="240" w:lineRule="auto"/>
      </w:pPr>
      <w:r>
        <w:separator/>
      </w:r>
    </w:p>
  </w:footnote>
  <w:footnote w:type="continuationSeparator" w:id="0">
    <w:p w:rsidR="00DC3501" w:rsidRDefault="00DC3501" w:rsidP="00A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BB" w:rsidRDefault="00CC5E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12" w:rsidRDefault="00673E03" w:rsidP="00AE111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-120015</wp:posOffset>
          </wp:positionV>
          <wp:extent cx="814070" cy="846455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I_san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95425" cy="72194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NTÉ_horiz_RVB_6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2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525">
      <w:t xml:space="preserve">                                                                                                          </w:t>
    </w:r>
  </w:p>
  <w:p w:rsidR="00AE1112" w:rsidRDefault="00AE1112" w:rsidP="00673E03">
    <w:pPr>
      <w:tabs>
        <w:tab w:val="left" w:pos="1425"/>
      </w:tabs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4D7D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73E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BB" w:rsidRDefault="00CC5E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33B3"/>
    <w:multiLevelType w:val="hybridMultilevel"/>
    <w:tmpl w:val="A79A708A"/>
    <w:lvl w:ilvl="0" w:tplc="614622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F3A"/>
    <w:multiLevelType w:val="hybridMultilevel"/>
    <w:tmpl w:val="1C960592"/>
    <w:lvl w:ilvl="0" w:tplc="1B1442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21372"/>
    <w:multiLevelType w:val="hybridMultilevel"/>
    <w:tmpl w:val="F094F552"/>
    <w:lvl w:ilvl="0" w:tplc="282A3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740C"/>
    <w:multiLevelType w:val="hybridMultilevel"/>
    <w:tmpl w:val="7EF85D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4"/>
    <w:rsid w:val="00014B1B"/>
    <w:rsid w:val="00055087"/>
    <w:rsid w:val="000A19F8"/>
    <w:rsid w:val="00140152"/>
    <w:rsid w:val="001F5DA0"/>
    <w:rsid w:val="0023227E"/>
    <w:rsid w:val="00281FF8"/>
    <w:rsid w:val="002826FC"/>
    <w:rsid w:val="002A3FD9"/>
    <w:rsid w:val="002C2446"/>
    <w:rsid w:val="002D6C78"/>
    <w:rsid w:val="002E224C"/>
    <w:rsid w:val="003462AF"/>
    <w:rsid w:val="003952F7"/>
    <w:rsid w:val="003A5EF9"/>
    <w:rsid w:val="003A6319"/>
    <w:rsid w:val="00413DBE"/>
    <w:rsid w:val="00453D65"/>
    <w:rsid w:val="0047216E"/>
    <w:rsid w:val="004A6DED"/>
    <w:rsid w:val="004E7A4C"/>
    <w:rsid w:val="00544FE4"/>
    <w:rsid w:val="0057256D"/>
    <w:rsid w:val="005854B4"/>
    <w:rsid w:val="00654BF0"/>
    <w:rsid w:val="006665D8"/>
    <w:rsid w:val="00673E03"/>
    <w:rsid w:val="00685F30"/>
    <w:rsid w:val="00724114"/>
    <w:rsid w:val="00757525"/>
    <w:rsid w:val="00782C26"/>
    <w:rsid w:val="007926E1"/>
    <w:rsid w:val="007B26A3"/>
    <w:rsid w:val="0080111C"/>
    <w:rsid w:val="008260A2"/>
    <w:rsid w:val="0085542C"/>
    <w:rsid w:val="0093140C"/>
    <w:rsid w:val="00974345"/>
    <w:rsid w:val="00A23FF9"/>
    <w:rsid w:val="00AC2E34"/>
    <w:rsid w:val="00AE1112"/>
    <w:rsid w:val="00B04BEA"/>
    <w:rsid w:val="00B36982"/>
    <w:rsid w:val="00B70372"/>
    <w:rsid w:val="00BA4CBD"/>
    <w:rsid w:val="00BB3B53"/>
    <w:rsid w:val="00C019E4"/>
    <w:rsid w:val="00C0401F"/>
    <w:rsid w:val="00CB146D"/>
    <w:rsid w:val="00CC5EBB"/>
    <w:rsid w:val="00CD6E33"/>
    <w:rsid w:val="00D843F7"/>
    <w:rsid w:val="00DC3501"/>
    <w:rsid w:val="00E71FBA"/>
    <w:rsid w:val="00E87A75"/>
    <w:rsid w:val="00EA3D69"/>
    <w:rsid w:val="00EF48B3"/>
    <w:rsid w:val="00F0249C"/>
    <w:rsid w:val="00F171A2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614195"/>
  <w15:chartTrackingRefBased/>
  <w15:docId w15:val="{281A2515-CB80-44A1-A21F-221DB8F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4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4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854B4"/>
    <w:rPr>
      <w:b/>
      <w:bCs/>
    </w:rPr>
  </w:style>
  <w:style w:type="table" w:styleId="Grilledutableau">
    <w:name w:val="Table Grid"/>
    <w:basedOn w:val="TableauNormal"/>
    <w:uiPriority w:val="39"/>
    <w:rsid w:val="005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112"/>
  </w:style>
  <w:style w:type="paragraph" w:styleId="Pieddepage">
    <w:name w:val="footer"/>
    <w:basedOn w:val="Normal"/>
    <w:link w:val="PieddepageCar"/>
    <w:uiPriority w:val="99"/>
    <w:unhideWhenUsed/>
    <w:rsid w:val="00A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112"/>
  </w:style>
  <w:style w:type="paragraph" w:styleId="Textedebulles">
    <w:name w:val="Balloon Text"/>
    <w:basedOn w:val="Normal"/>
    <w:link w:val="TextedebullesCar"/>
    <w:uiPriority w:val="99"/>
    <w:semiHidden/>
    <w:unhideWhenUsed/>
    <w:rsid w:val="0028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ecine-international@sorbonne-universi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DEMANDE/RENOUVELEMENT DU TITRE DE SEJOUR CHERCHEUR</vt:lpstr>
    </vt:vector>
  </TitlesOfParts>
  <Company>Université P &amp; M Curie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DEMANDE/RENOUVELEMENT DU TITRE DE SEJOUR CHERCHEUR</dc:title>
  <dc:subject/>
  <dc:creator>LE CADET Katarzyna</dc:creator>
  <cp:keywords/>
  <dc:description/>
  <cp:lastModifiedBy>MASSE Estelle</cp:lastModifiedBy>
  <cp:revision>7</cp:revision>
  <cp:lastPrinted>2020-08-31T09:47:00Z</cp:lastPrinted>
  <dcterms:created xsi:type="dcterms:W3CDTF">2021-06-24T11:12:00Z</dcterms:created>
  <dcterms:modified xsi:type="dcterms:W3CDTF">2024-04-05T13:55:00Z</dcterms:modified>
</cp:coreProperties>
</file>